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p>
      <w:pPr>
        <w:spacing w:line="580" w:lineRule="exact"/>
        <w:jc w:val="center"/>
        <w:rPr>
          <w:b/>
          <w:w w:val="90"/>
          <w:sz w:val="28"/>
        </w:rPr>
      </w:pPr>
      <w:bookmarkStart w:id="0" w:name="_GoBack"/>
      <w:r>
        <w:rPr>
          <w:rFonts w:hint="eastAsia"/>
          <w:b/>
          <w:w w:val="90"/>
          <w:sz w:val="28"/>
        </w:rPr>
        <w:t>安徽医科大学口腔医学院（附属口腔医院）职工参加学术活动备案表</w:t>
      </w:r>
    </w:p>
    <w:bookmarkEnd w:id="0"/>
    <w:p>
      <w:pPr>
        <w:spacing w:line="58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填表日期：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年   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日 </w:t>
      </w:r>
    </w:p>
    <w:tbl>
      <w:tblPr>
        <w:tblStyle w:val="6"/>
        <w:tblW w:w="868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586"/>
        <w:gridCol w:w="1275"/>
        <w:gridCol w:w="1560"/>
        <w:gridCol w:w="292"/>
        <w:gridCol w:w="984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20" w:hRule="atLeast"/>
        </w:trPr>
        <w:tc>
          <w:tcPr>
            <w:tcW w:w="1688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586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门</w:t>
            </w:r>
          </w:p>
        </w:tc>
        <w:tc>
          <w:tcPr>
            <w:tcW w:w="1560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</w:t>
            </w:r>
            <w:r>
              <w:rPr>
                <w:sz w:val="24"/>
              </w:rPr>
              <w:t>职称</w:t>
            </w:r>
          </w:p>
        </w:tc>
        <w:tc>
          <w:tcPr>
            <w:tcW w:w="1303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20" w:hRule="atLeast"/>
        </w:trPr>
        <w:tc>
          <w:tcPr>
            <w:tcW w:w="1688" w:type="dxa"/>
            <w:noWrap/>
            <w:vAlign w:val="center"/>
          </w:tcPr>
          <w:p>
            <w:pPr>
              <w:tabs>
                <w:tab w:val="left" w:pos="837"/>
              </w:tabs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学术活动名称</w:t>
            </w:r>
          </w:p>
        </w:tc>
        <w:tc>
          <w:tcPr>
            <w:tcW w:w="7000" w:type="dxa"/>
            <w:gridSpan w:val="6"/>
            <w:noWrap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20" w:hRule="atLeast"/>
        </w:trPr>
        <w:tc>
          <w:tcPr>
            <w:tcW w:w="1688" w:type="dxa"/>
            <w:noWrap/>
            <w:vAlign w:val="center"/>
          </w:tcPr>
          <w:p>
            <w:pPr>
              <w:tabs>
                <w:tab w:val="left" w:pos="837"/>
              </w:tabs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组织单位</w:t>
            </w:r>
          </w:p>
        </w:tc>
        <w:tc>
          <w:tcPr>
            <w:tcW w:w="7000" w:type="dxa"/>
            <w:gridSpan w:val="6"/>
            <w:noWrap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20" w:hRule="atLeast"/>
        </w:trPr>
        <w:tc>
          <w:tcPr>
            <w:tcW w:w="1688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学术活动地点</w:t>
            </w:r>
          </w:p>
        </w:tc>
        <w:tc>
          <w:tcPr>
            <w:tcW w:w="2861" w:type="dxa"/>
            <w:gridSpan w:val="2"/>
            <w:noWrap/>
            <w:vAlign w:val="center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852" w:type="dxa"/>
            <w:gridSpan w:val="2"/>
            <w:noWrap/>
            <w:vAlign w:val="center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学术活动时间</w:t>
            </w:r>
          </w:p>
        </w:tc>
        <w:tc>
          <w:tcPr>
            <w:tcW w:w="2287" w:type="dxa"/>
            <w:gridSpan w:val="2"/>
            <w:noWrap/>
            <w:vAlign w:val="center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802" w:hRule="atLeast"/>
        </w:trPr>
        <w:tc>
          <w:tcPr>
            <w:tcW w:w="1688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学术报告/参会交流</w:t>
            </w:r>
          </w:p>
        </w:tc>
        <w:tc>
          <w:tcPr>
            <w:tcW w:w="7000" w:type="dxa"/>
            <w:gridSpan w:val="6"/>
            <w:noWrap/>
            <w:vAlign w:val="center"/>
          </w:tcPr>
          <w:p>
            <w:pPr>
              <w:numPr>
                <w:ilvl w:val="0"/>
                <w:numId w:val="1"/>
              </w:numPr>
              <w:spacing w:line="580" w:lineRule="exact"/>
              <w:ind w:left="291" w:hanging="291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学术报告</w:t>
            </w:r>
          </w:p>
          <w:p>
            <w:pPr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报告名称：</w:t>
            </w:r>
          </w:p>
          <w:p>
            <w:pPr>
              <w:numPr>
                <w:ilvl w:val="0"/>
                <w:numId w:val="1"/>
              </w:numPr>
              <w:spacing w:line="580" w:lineRule="exact"/>
              <w:ind w:left="291" w:hanging="291"/>
              <w:rPr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269" w:hRule="atLeast"/>
        </w:trPr>
        <w:tc>
          <w:tcPr>
            <w:tcW w:w="1688" w:type="dxa"/>
            <w:noWrap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参加学术活动承诺</w:t>
            </w:r>
          </w:p>
        </w:tc>
        <w:tc>
          <w:tcPr>
            <w:tcW w:w="7000" w:type="dxa"/>
            <w:gridSpan w:val="6"/>
            <w:noWrap/>
            <w:vAlign w:val="bottom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本人承诺在参加学术活动中，坚持正确政治方向，传播科学理论和先进文化，弘扬社会正气，决不传播错误观点和有害思想，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守牢纪律底线，不碰“红线”，坚决</w:t>
            </w:r>
            <w:r>
              <w:rPr>
                <w:rFonts w:hint="eastAsia" w:ascii="宋体" w:hAnsi="宋体"/>
                <w:szCs w:val="21"/>
              </w:rPr>
              <w:t>杜绝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各种</w:t>
            </w:r>
            <w:r>
              <w:rPr>
                <w:rFonts w:hint="eastAsia" w:ascii="宋体" w:hAnsi="宋体"/>
                <w:szCs w:val="21"/>
              </w:rPr>
              <w:t>违规违纪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违法</w:t>
            </w:r>
            <w:r>
              <w:rPr>
                <w:rFonts w:hint="eastAsia" w:ascii="宋体" w:hAnsi="宋体"/>
                <w:szCs w:val="21"/>
              </w:rPr>
              <w:t>行为。</w:t>
            </w:r>
          </w:p>
          <w:p>
            <w:pPr>
              <w:spacing w:line="580" w:lineRule="exact"/>
              <w:ind w:firstLine="4260" w:firstLineChars="177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             </w:t>
            </w:r>
          </w:p>
          <w:p>
            <w:pPr>
              <w:spacing w:line="580" w:lineRule="exact"/>
              <w:ind w:firstLine="347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595" w:hRule="atLeast"/>
        </w:trPr>
        <w:tc>
          <w:tcPr>
            <w:tcW w:w="168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7000" w:type="dxa"/>
            <w:gridSpan w:val="6"/>
            <w:noWrap/>
            <w:vAlign w:val="center"/>
          </w:tcPr>
          <w:p>
            <w:pPr>
              <w:spacing w:line="580" w:lineRule="exact"/>
              <w:ind w:firstLine="3691" w:firstLineChars="1538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80" w:lineRule="exact"/>
              <w:ind w:firstLine="3691" w:firstLineChars="1538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负责人签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</w:t>
            </w:r>
          </w:p>
          <w:p>
            <w:pPr>
              <w:widowControl/>
              <w:spacing w:line="5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563" w:hRule="atLeast"/>
        </w:trPr>
        <w:tc>
          <w:tcPr>
            <w:tcW w:w="168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领导意见</w:t>
            </w:r>
          </w:p>
        </w:tc>
        <w:tc>
          <w:tcPr>
            <w:tcW w:w="7000" w:type="dxa"/>
            <w:gridSpan w:val="6"/>
            <w:noWrap/>
            <w:vAlign w:val="center"/>
          </w:tcPr>
          <w:p>
            <w:pPr>
              <w:spacing w:line="580" w:lineRule="exact"/>
              <w:ind w:firstLine="3691" w:firstLineChars="1538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580" w:lineRule="exact"/>
              <w:ind w:firstLine="3691" w:firstLineChars="1538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负责人签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</w:t>
            </w:r>
          </w:p>
          <w:p>
            <w:pPr>
              <w:widowControl/>
              <w:spacing w:line="5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spacing w:line="240" w:lineRule="atLeast"/>
        <w:ind w:left="840" w:hanging="840" w:hangingChars="400"/>
        <w:jc w:val="left"/>
        <w:rPr>
          <w:rFonts w:hint="eastAsia"/>
          <w:szCs w:val="21"/>
        </w:rPr>
      </w:pPr>
    </w:p>
    <w:p>
      <w:pPr>
        <w:spacing w:line="240" w:lineRule="atLeast"/>
        <w:ind w:left="840" w:hanging="840" w:hangingChars="4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说明： </w:t>
      </w:r>
      <w:r>
        <w:rPr>
          <w:rFonts w:hint="eastAsia" w:ascii="宋体" w:hAnsi="宋体"/>
          <w:szCs w:val="21"/>
        </w:rPr>
        <w:t>1.备案表由本人如实填写，由部门负责人和领导签名并加盖公章；</w:t>
      </w:r>
    </w:p>
    <w:p>
      <w:pPr>
        <w:spacing w:line="240" w:lineRule="atLeast"/>
        <w:ind w:left="928" w:leftChars="342" w:hanging="210" w:hanging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2.参加活动有</w:t>
      </w:r>
      <w:r>
        <w:rPr>
          <w:rFonts w:ascii="宋体" w:hAnsi="宋体"/>
          <w:szCs w:val="21"/>
        </w:rPr>
        <w:t>保密</w:t>
      </w:r>
      <w:r>
        <w:rPr>
          <w:rFonts w:hint="eastAsia" w:ascii="宋体" w:hAnsi="宋体"/>
          <w:szCs w:val="21"/>
        </w:rPr>
        <w:t>等特殊</w:t>
      </w:r>
      <w:r>
        <w:rPr>
          <w:rFonts w:ascii="宋体" w:hAnsi="宋体"/>
          <w:szCs w:val="21"/>
        </w:rPr>
        <w:t>要求的</w:t>
      </w:r>
      <w:r>
        <w:rPr>
          <w:rFonts w:hint="eastAsia" w:ascii="宋体" w:hAnsi="宋体"/>
          <w:szCs w:val="21"/>
        </w:rPr>
        <w:t>，需在脱密期满后3个工作日内</w:t>
      </w:r>
      <w:r>
        <w:rPr>
          <w:rFonts w:ascii="宋体" w:hAnsi="宋体"/>
          <w:szCs w:val="21"/>
        </w:rPr>
        <w:t>提交；</w:t>
      </w:r>
    </w:p>
    <w:p>
      <w:pPr>
        <w:spacing w:line="240" w:lineRule="atLeast"/>
        <w:ind w:left="708" w:leftChars="337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3.临床、护理人员请送至医务部、护理部备案，其他人员请送至人力资源部备案。</w:t>
      </w:r>
    </w:p>
    <w:p>
      <w:pPr>
        <w:pStyle w:val="5"/>
        <w:adjustRightInd w:val="0"/>
        <w:snapToGrid w:val="0"/>
        <w:spacing w:before="0" w:beforeAutospacing="0" w:after="0" w:afterAutospacing="0" w:line="580" w:lineRule="exact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V0zVE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963D4"/>
    <w:multiLevelType w:val="multilevel"/>
    <w:tmpl w:val="71D963D4"/>
    <w:lvl w:ilvl="0" w:tentative="0">
      <w:start w:val="0"/>
      <w:numFmt w:val="bullet"/>
      <w:lvlText w:val="□"/>
      <w:lvlJc w:val="left"/>
      <w:pPr>
        <w:ind w:left="84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jZhNDUyODY4YmU5MDY5NjFhYTFlNTc0OGU5ZTEifQ=="/>
  </w:docVars>
  <w:rsids>
    <w:rsidRoot w:val="61F75D83"/>
    <w:rsid w:val="0005327F"/>
    <w:rsid w:val="000648C4"/>
    <w:rsid w:val="000E4156"/>
    <w:rsid w:val="000E5D94"/>
    <w:rsid w:val="00115EC4"/>
    <w:rsid w:val="00156ED0"/>
    <w:rsid w:val="001575A4"/>
    <w:rsid w:val="001B6398"/>
    <w:rsid w:val="001C0EDC"/>
    <w:rsid w:val="0020327D"/>
    <w:rsid w:val="00207129"/>
    <w:rsid w:val="00256130"/>
    <w:rsid w:val="002B13E7"/>
    <w:rsid w:val="00304456"/>
    <w:rsid w:val="003266F7"/>
    <w:rsid w:val="00395058"/>
    <w:rsid w:val="003A506C"/>
    <w:rsid w:val="003C1015"/>
    <w:rsid w:val="004075CC"/>
    <w:rsid w:val="0044580C"/>
    <w:rsid w:val="004B54CC"/>
    <w:rsid w:val="004D37DB"/>
    <w:rsid w:val="00582D75"/>
    <w:rsid w:val="00591F3F"/>
    <w:rsid w:val="005C429C"/>
    <w:rsid w:val="00640B61"/>
    <w:rsid w:val="00677182"/>
    <w:rsid w:val="006A2D7F"/>
    <w:rsid w:val="006B0D30"/>
    <w:rsid w:val="006C3652"/>
    <w:rsid w:val="00737212"/>
    <w:rsid w:val="007B639C"/>
    <w:rsid w:val="00805FD3"/>
    <w:rsid w:val="00806E68"/>
    <w:rsid w:val="00810822"/>
    <w:rsid w:val="00831B9F"/>
    <w:rsid w:val="00877AD7"/>
    <w:rsid w:val="008C3E26"/>
    <w:rsid w:val="0090555C"/>
    <w:rsid w:val="00906056"/>
    <w:rsid w:val="0094710F"/>
    <w:rsid w:val="00977E75"/>
    <w:rsid w:val="00993A48"/>
    <w:rsid w:val="009F2774"/>
    <w:rsid w:val="00A074A6"/>
    <w:rsid w:val="00A7191D"/>
    <w:rsid w:val="00A723C4"/>
    <w:rsid w:val="00A72813"/>
    <w:rsid w:val="00AA378D"/>
    <w:rsid w:val="00B06AD3"/>
    <w:rsid w:val="00B14342"/>
    <w:rsid w:val="00B46C5A"/>
    <w:rsid w:val="00B546E0"/>
    <w:rsid w:val="00B57D01"/>
    <w:rsid w:val="00B70239"/>
    <w:rsid w:val="00BA5BB4"/>
    <w:rsid w:val="00BD7292"/>
    <w:rsid w:val="00C17AD2"/>
    <w:rsid w:val="00C3004A"/>
    <w:rsid w:val="00C536DD"/>
    <w:rsid w:val="00D07F47"/>
    <w:rsid w:val="00D1389F"/>
    <w:rsid w:val="00D1410E"/>
    <w:rsid w:val="00D408E8"/>
    <w:rsid w:val="00D502DD"/>
    <w:rsid w:val="00D536DE"/>
    <w:rsid w:val="00D9488C"/>
    <w:rsid w:val="00DA52A1"/>
    <w:rsid w:val="00E01BF4"/>
    <w:rsid w:val="00E02541"/>
    <w:rsid w:val="00E13F0F"/>
    <w:rsid w:val="00E24783"/>
    <w:rsid w:val="00E76A89"/>
    <w:rsid w:val="00EB21E8"/>
    <w:rsid w:val="00EC76A6"/>
    <w:rsid w:val="00ED3595"/>
    <w:rsid w:val="00F05D99"/>
    <w:rsid w:val="00F105FF"/>
    <w:rsid w:val="00F342AA"/>
    <w:rsid w:val="00F96F3B"/>
    <w:rsid w:val="00FC7C93"/>
    <w:rsid w:val="01B31F26"/>
    <w:rsid w:val="04156D14"/>
    <w:rsid w:val="0583176A"/>
    <w:rsid w:val="0A930DA4"/>
    <w:rsid w:val="0D943DCF"/>
    <w:rsid w:val="0E543201"/>
    <w:rsid w:val="12B9688B"/>
    <w:rsid w:val="13517FF7"/>
    <w:rsid w:val="15BD5E17"/>
    <w:rsid w:val="18C73370"/>
    <w:rsid w:val="1913432A"/>
    <w:rsid w:val="19232236"/>
    <w:rsid w:val="1A2F0ADB"/>
    <w:rsid w:val="1FFF75CD"/>
    <w:rsid w:val="2040567B"/>
    <w:rsid w:val="21D27BDA"/>
    <w:rsid w:val="27B14CA6"/>
    <w:rsid w:val="292F7525"/>
    <w:rsid w:val="2EE055FB"/>
    <w:rsid w:val="30846A82"/>
    <w:rsid w:val="36270A9E"/>
    <w:rsid w:val="390A0673"/>
    <w:rsid w:val="3A2E28AE"/>
    <w:rsid w:val="3E006604"/>
    <w:rsid w:val="3FC613D9"/>
    <w:rsid w:val="4470224F"/>
    <w:rsid w:val="44D57CC5"/>
    <w:rsid w:val="450B0993"/>
    <w:rsid w:val="466A249E"/>
    <w:rsid w:val="46795248"/>
    <w:rsid w:val="46B3523B"/>
    <w:rsid w:val="514958DE"/>
    <w:rsid w:val="53BA3FCA"/>
    <w:rsid w:val="53FC3BD9"/>
    <w:rsid w:val="576B6FB9"/>
    <w:rsid w:val="583606A2"/>
    <w:rsid w:val="5CFF7D6E"/>
    <w:rsid w:val="5FAB05D2"/>
    <w:rsid w:val="61F75D83"/>
    <w:rsid w:val="6C1B3E73"/>
    <w:rsid w:val="6D470C0D"/>
    <w:rsid w:val="6FC36CFC"/>
    <w:rsid w:val="7411227C"/>
    <w:rsid w:val="75ED2257"/>
    <w:rsid w:val="780F125B"/>
    <w:rsid w:val="7A587679"/>
    <w:rsid w:val="7E6E6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3127</Words>
  <Characters>3158</Characters>
  <Lines>24</Lines>
  <Paragraphs>6</Paragraphs>
  <TotalTime>5</TotalTime>
  <ScaleCrop>false</ScaleCrop>
  <LinksUpToDate>false</LinksUpToDate>
  <CharactersWithSpaces>3430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2023-02-10T02:52:00Z</dcterms:created>
  <dc:creator>Nymph</dc:creator>
  <cp:lastModifiedBy>肖志敏</cp:lastModifiedBy>
  <cp:lastPrinted>2023-02-23T00:35:51Z</cp:lastPrinted>
  <dcterms:modified xsi:type="dcterms:W3CDTF">2023-04-04T08:13:58Z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34026F8ACB604812B339483888B9938A</vt:lpwstr>
  </property>
</Properties>
</file>